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A31BC0" w:rsidRDefault="00E65479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F82697" w:rsidRPr="00661F2F" w:rsidRDefault="00F82697" w:rsidP="00F82697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</w:pPr>
      <w:r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Ізотермічний фургон для шасі автомобіля ГАЗ-3302</w:t>
      </w:r>
      <w:r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</w:p>
    <w:p w:rsidR="00F82697" w:rsidRPr="00C03FF1" w:rsidRDefault="00F82697" w:rsidP="00F82697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CE8">
        <w:rPr>
          <w:rFonts w:ascii="Times New Roman" w:hAnsi="Times New Roman"/>
          <w:b/>
          <w:bCs/>
          <w:sz w:val="24"/>
          <w:szCs w:val="24"/>
        </w:rPr>
        <w:t xml:space="preserve"> (код згідно ДК 021:2015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303CE8">
        <w:rPr>
          <w:rFonts w:ascii="Times New Roman" w:hAnsi="Times New Roman"/>
          <w:b/>
          <w:bCs/>
          <w:sz w:val="24"/>
          <w:szCs w:val="24"/>
        </w:rPr>
        <w:t xml:space="preserve">34210000-2 </w:t>
      </w:r>
      <w:r w:rsidRPr="00303CE8">
        <w:rPr>
          <w:rFonts w:ascii="Times New Roman" w:hAnsi="Times New Roman"/>
          <w:b/>
          <w:sz w:val="24"/>
          <w:szCs w:val="24"/>
        </w:rPr>
        <w:t>- Кузови транспортних засобів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65479" w:rsidRDefault="00E65479" w:rsidP="00673F7E">
      <w:pPr>
        <w:tabs>
          <w:tab w:val="left" w:pos="851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0B1F80" w:rsidRPr="00D70FD5">
        <w:rPr>
          <w:rFonts w:ascii="Times New Roman" w:hAnsi="Times New Roman"/>
          <w:b/>
          <w:sz w:val="24"/>
          <w:szCs w:val="24"/>
        </w:rPr>
        <w:t xml:space="preserve">: </w:t>
      </w:r>
      <w:r w:rsidR="00673F7E" w:rsidRPr="00D70FD5">
        <w:rPr>
          <w:rFonts w:ascii="Times New Roman" w:hAnsi="Times New Roman"/>
          <w:b/>
          <w:sz w:val="24"/>
          <w:szCs w:val="24"/>
        </w:rPr>
        <w:t>UA-2023-11-17-008060-a</w:t>
      </w:r>
    </w:p>
    <w:p w:rsidR="00CA4A61" w:rsidRPr="00CA4A61" w:rsidRDefault="00CA4A61" w:rsidP="00673F7E">
      <w:pPr>
        <w:tabs>
          <w:tab w:val="left" w:pos="851"/>
        </w:tabs>
        <w:spacing w:after="120" w:line="240" w:lineRule="auto"/>
        <w:rPr>
          <w:rStyle w:val="211pt"/>
          <w:rFonts w:eastAsia="Calibri"/>
          <w:b w:val="0"/>
        </w:rPr>
      </w:pPr>
      <w:r>
        <w:rPr>
          <w:rFonts w:cs="Calibri"/>
          <w:b/>
          <w:bCs/>
          <w:color w:val="000000"/>
          <w:bdr w:val="none" w:sz="0" w:space="0" w:color="auto" w:frame="1"/>
          <w:shd w:val="clear" w:color="auto" w:fill="FBFBFB"/>
        </w:rPr>
        <w:t>4</w:t>
      </w:r>
      <w:r>
        <w:rPr>
          <w:rFonts w:cs="Calibri"/>
          <w:b/>
          <w:bCs/>
          <w:color w:val="000000"/>
          <w:bdr w:val="none" w:sz="0" w:space="0" w:color="auto" w:frame="1"/>
          <w:shd w:val="clear" w:color="auto" w:fill="FBFBFB"/>
        </w:rPr>
        <w:t xml:space="preserve">. </w:t>
      </w:r>
      <w:r w:rsidRPr="00CA4A61">
        <w:rPr>
          <w:rFonts w:ascii="Times New Roman" w:eastAsia="Times New Roman" w:hAnsi="Times New Roman"/>
          <w:b/>
          <w:sz w:val="24"/>
          <w:szCs w:val="24"/>
          <w:lang w:eastAsia="ru-RU"/>
        </w:rPr>
        <w:t>Мета використання товару</w:t>
      </w:r>
      <w:r w:rsidRPr="00CA4A61">
        <w:rPr>
          <w:rStyle w:val="211pt"/>
          <w:rFonts w:eastAsia="Calibri"/>
        </w:rPr>
        <w:t xml:space="preserve">: </w:t>
      </w:r>
      <w:r w:rsidRPr="00CA4A61">
        <w:rPr>
          <w:rStyle w:val="211pt"/>
          <w:rFonts w:eastAsia="Calibri"/>
          <w:b w:val="0"/>
        </w:rPr>
        <w:t>для задоволення потреб підприємства</w:t>
      </w:r>
      <w:r>
        <w:rPr>
          <w:rStyle w:val="211pt"/>
          <w:rFonts w:eastAsia="Calibri"/>
          <w:b w:val="0"/>
        </w:rPr>
        <w:t>.</w:t>
      </w:r>
    </w:p>
    <w:p w:rsidR="00986AAD" w:rsidRDefault="00CA4A61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</w:p>
    <w:p w:rsidR="00083B42" w:rsidRPr="00986AAD" w:rsidRDefault="00986AAD" w:rsidP="00986AAD">
      <w:pPr>
        <w:pStyle w:val="a3"/>
        <w:tabs>
          <w:tab w:val="left" w:pos="851"/>
        </w:tabs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AAD">
        <w:rPr>
          <w:rStyle w:val="211pt"/>
          <w:rFonts w:eastAsia="Calibri"/>
          <w:b w:val="0"/>
        </w:rPr>
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</w:r>
    </w:p>
    <w:p w:rsidR="00DD4E4A" w:rsidRPr="00C03FF1" w:rsidRDefault="00CA4A61" w:rsidP="00A607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F7E">
        <w:rPr>
          <w:rFonts w:ascii="Times New Roman" w:eastAsia="Times New Roman" w:hAnsi="Times New Roman"/>
          <w:sz w:val="24"/>
          <w:szCs w:val="24"/>
          <w:lang w:eastAsia="ru-RU"/>
        </w:rPr>
        <w:t xml:space="preserve">фінансового плану </w:t>
      </w:r>
      <w:r w:rsidR="00673F7E" w:rsidRPr="00673F7E">
        <w:rPr>
          <w:rFonts w:ascii="Times New Roman" w:eastAsia="Times New Roman" w:hAnsi="Times New Roman"/>
          <w:b/>
          <w:sz w:val="24"/>
          <w:szCs w:val="24"/>
          <w:lang w:eastAsia="ru-RU"/>
        </w:rPr>
        <w:t>КП</w:t>
      </w:r>
      <w:r w:rsidR="00673F7E" w:rsidRPr="00673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3F7E" w:rsidRPr="00C03FF1">
        <w:rPr>
          <w:rFonts w:ascii="Times New Roman" w:hAnsi="Times New Roman"/>
          <w:b/>
          <w:bCs/>
          <w:sz w:val="24"/>
          <w:szCs w:val="24"/>
        </w:rPr>
        <w:t>«Комбінат дитячого харчування»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2023 рік </w:t>
      </w:r>
      <w:r w:rsidR="00673F7E">
        <w:rPr>
          <w:rFonts w:ascii="Times New Roman" w:eastAsia="Times New Roman" w:hAnsi="Times New Roman"/>
          <w:sz w:val="24"/>
          <w:szCs w:val="24"/>
          <w:lang w:eastAsia="ru-RU"/>
        </w:rPr>
        <w:t xml:space="preserve">було </w:t>
      </w:r>
      <w:r w:rsidR="00D70FD5">
        <w:rPr>
          <w:rFonts w:ascii="Times New Roman" w:eastAsia="Times New Roman" w:hAnsi="Times New Roman"/>
          <w:sz w:val="24"/>
          <w:szCs w:val="24"/>
          <w:lang w:eastAsia="ru-RU"/>
        </w:rPr>
        <w:t>заплановано</w:t>
      </w:r>
      <w:r w:rsidR="00A607A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придбання  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</w:t>
      </w:r>
      <w:r w:rsidR="00A607A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ого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фургон</w:t>
      </w:r>
      <w:r w:rsidR="00A607A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а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для шасі автомобіля ГАЗ-3302</w:t>
      </w:r>
      <w:r w:rsidR="00A607A4"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A607A4" w:rsidRPr="00A607A4">
        <w:rPr>
          <w:rFonts w:ascii="Times New Roman" w:eastAsia="Times New Roman" w:hAnsi="Times New Roman"/>
          <w:sz w:val="24"/>
          <w:szCs w:val="24"/>
          <w:lang w:eastAsia="ru-RU"/>
        </w:rPr>
        <w:t>в сумі</w:t>
      </w:r>
      <w:r w:rsidR="00A60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07A4">
        <w:rPr>
          <w:rFonts w:ascii="Times New Roman" w:eastAsia="Times New Roman" w:hAnsi="Times New Roman"/>
          <w:sz w:val="24"/>
          <w:szCs w:val="24"/>
          <w:lang w:eastAsia="ru-RU"/>
        </w:rPr>
        <w:t>250 000,00 грн.</w:t>
      </w:r>
    </w:p>
    <w:p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59D3" w:rsidRPr="00D70FD5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</w:t>
      </w:r>
      <w:r w:rsidR="003D59D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D59D3" w:rsidRPr="00D70FD5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аправлено  три  письмові комерційні запити щодо цін виробникам, офіційним постачальникам конкретного товару, дилерам, представникам чи надавачам послуг. 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248F4">
        <w:rPr>
          <w:rFonts w:ascii="Times New Roman" w:eastAsia="Times New Roman" w:hAnsi="Times New Roman"/>
          <w:sz w:val="24"/>
          <w:szCs w:val="24"/>
          <w:lang w:eastAsia="ru-RU"/>
        </w:rPr>
        <w:t>1 одиниця.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8B3198" w:rsidRPr="00C03FF1" w:rsidRDefault="00C754CA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Новорічний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подарукок</w:t>
      </w:r>
      <w:proofErr w:type="spellEnd"/>
      <w:r w:rsidR="008B319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1C3C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(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240000,00+238200,00+248000,00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) /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242 066,67 грн</w:t>
      </w:r>
    </w:p>
    <w:p w:rsidR="00EE7630" w:rsidRPr="00661F2F" w:rsidRDefault="006C7939" w:rsidP="00EE7630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EE7630" w:rsidRPr="00EE763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</w:t>
      </w:r>
      <w:r w:rsidR="00EE7630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Ізотермічний фургон для шасі автомобіля ГАЗ-3302</w:t>
      </w:r>
      <w:r w:rsidR="00EE7630"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становить 242 000,00 грн.</w:t>
      </w:r>
    </w:p>
    <w:sectPr w:rsidR="00EE7630" w:rsidRPr="00661F2F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E6729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3D59D3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61C3C"/>
    <w:rsid w:val="00673F7E"/>
    <w:rsid w:val="00686206"/>
    <w:rsid w:val="00691B46"/>
    <w:rsid w:val="00696B51"/>
    <w:rsid w:val="006A1BE5"/>
    <w:rsid w:val="006C7939"/>
    <w:rsid w:val="006D6144"/>
    <w:rsid w:val="0071711D"/>
    <w:rsid w:val="007248F4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F241F"/>
    <w:rsid w:val="008F5E5E"/>
    <w:rsid w:val="00967420"/>
    <w:rsid w:val="00986AAD"/>
    <w:rsid w:val="009A09BD"/>
    <w:rsid w:val="009F2D9D"/>
    <w:rsid w:val="009F610E"/>
    <w:rsid w:val="00A31BC0"/>
    <w:rsid w:val="00A607A4"/>
    <w:rsid w:val="00A614DA"/>
    <w:rsid w:val="00A83726"/>
    <w:rsid w:val="00A8635E"/>
    <w:rsid w:val="00AB3C0E"/>
    <w:rsid w:val="00AC2949"/>
    <w:rsid w:val="00B12373"/>
    <w:rsid w:val="00B44B35"/>
    <w:rsid w:val="00B6060F"/>
    <w:rsid w:val="00B7224A"/>
    <w:rsid w:val="00BC0197"/>
    <w:rsid w:val="00BC6322"/>
    <w:rsid w:val="00C03FF1"/>
    <w:rsid w:val="00C245CD"/>
    <w:rsid w:val="00C50EBF"/>
    <w:rsid w:val="00C754CA"/>
    <w:rsid w:val="00C819C9"/>
    <w:rsid w:val="00CA4A61"/>
    <w:rsid w:val="00CB3434"/>
    <w:rsid w:val="00CF27F1"/>
    <w:rsid w:val="00D417A2"/>
    <w:rsid w:val="00D641D7"/>
    <w:rsid w:val="00D70FD5"/>
    <w:rsid w:val="00DA30E1"/>
    <w:rsid w:val="00DD4E4A"/>
    <w:rsid w:val="00E33508"/>
    <w:rsid w:val="00E33FD8"/>
    <w:rsid w:val="00E65479"/>
    <w:rsid w:val="00EA7A3B"/>
    <w:rsid w:val="00ED2361"/>
    <w:rsid w:val="00EE7630"/>
    <w:rsid w:val="00F51629"/>
    <w:rsid w:val="00F8269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211pt">
    <w:name w:val="Основной текст (2) + 11 pt;Не полужирный"/>
    <w:basedOn w:val="a0"/>
    <w:rsid w:val="0098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styleId="a6">
    <w:name w:val="Hyperlink"/>
    <w:basedOn w:val="a0"/>
    <w:uiPriority w:val="99"/>
    <w:semiHidden/>
    <w:unhideWhenUsed/>
    <w:rsid w:val="003D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user</cp:lastModifiedBy>
  <cp:revision>21</cp:revision>
  <cp:lastPrinted>2021-03-19T09:14:00Z</cp:lastPrinted>
  <dcterms:created xsi:type="dcterms:W3CDTF">2021-05-11T06:37:00Z</dcterms:created>
  <dcterms:modified xsi:type="dcterms:W3CDTF">2023-11-20T10:42:00Z</dcterms:modified>
</cp:coreProperties>
</file>